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  <w:lang w:val="en-US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472F641A">
      <w:pPr>
        <w:spacing w:line="0" w:lineRule="atLeast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56"/>
          <w:szCs w:val="36"/>
        </w:rPr>
      </w:pPr>
    </w:p>
    <w:p w14:paraId="2BAB0918">
      <w:pPr>
        <w:spacing w:line="0" w:lineRule="atLeast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56"/>
          <w:szCs w:val="36"/>
        </w:rPr>
      </w:pPr>
    </w:p>
    <w:p w14:paraId="65041293">
      <w:pPr>
        <w:spacing w:line="0" w:lineRule="atLeast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56"/>
          <w:szCs w:val="36"/>
        </w:rPr>
      </w:pPr>
    </w:p>
    <w:p w14:paraId="71415691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36"/>
          <w:lang w:val="en-US" w:eastAsia="zh-CN"/>
        </w:rPr>
        <w:t>宝鸡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36"/>
        </w:rPr>
        <w:t>老字号”申报书</w:t>
      </w:r>
    </w:p>
    <w:p w14:paraId="1B316B13">
      <w:pPr>
        <w:jc w:val="center"/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（填报单位盖章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  <w:t>）</w:t>
      </w:r>
    </w:p>
    <w:p w14:paraId="6353CD30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61327762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7E617B37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76107293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37A88D76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0315D065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62B074A3">
      <w:pPr>
        <w:ind w:firstLine="1798" w:firstLineChars="562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填表单位：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                       </w:t>
      </w:r>
    </w:p>
    <w:p w14:paraId="187232E3">
      <w:pPr>
        <w:ind w:firstLine="1798" w:firstLineChars="562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                       </w:t>
      </w:r>
    </w:p>
    <w:p w14:paraId="67E83BC8">
      <w:pPr>
        <w:ind w:firstLine="1798" w:firstLineChars="562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                       </w:t>
      </w:r>
    </w:p>
    <w:p w14:paraId="57CF4893">
      <w:pPr>
        <w:ind w:firstLine="1798" w:firstLineChars="562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填报日期：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年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月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日</w:t>
      </w:r>
    </w:p>
    <w:p w14:paraId="331BF505">
      <w:pPr>
        <w:pStyle w:val="5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7279650F"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宝鸡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老字号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申报表</w:t>
      </w:r>
    </w:p>
    <w:tbl>
      <w:tblPr>
        <w:tblStyle w:val="3"/>
        <w:tblpPr w:leftFromText="180" w:rightFromText="180" w:vertAnchor="text" w:horzAnchor="page" w:tblpX="932" w:tblpY="34"/>
        <w:tblOverlap w:val="never"/>
        <w:tblW w:w="10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680"/>
        <w:gridCol w:w="620"/>
        <w:gridCol w:w="48"/>
        <w:gridCol w:w="546"/>
        <w:gridCol w:w="56"/>
        <w:gridCol w:w="564"/>
        <w:gridCol w:w="86"/>
        <w:gridCol w:w="594"/>
        <w:gridCol w:w="55"/>
        <w:gridCol w:w="565"/>
        <w:gridCol w:w="85"/>
        <w:gridCol w:w="595"/>
        <w:gridCol w:w="92"/>
        <w:gridCol w:w="528"/>
        <w:gridCol w:w="343"/>
        <w:gridCol w:w="595"/>
        <w:gridCol w:w="55"/>
        <w:gridCol w:w="565"/>
        <w:gridCol w:w="333"/>
        <w:gridCol w:w="781"/>
        <w:gridCol w:w="808"/>
      </w:tblGrid>
      <w:tr w14:paraId="5DB96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54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9F5A2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一、基本情况</w:t>
            </w:r>
          </w:p>
        </w:tc>
      </w:tr>
      <w:tr w14:paraId="3B29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734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申报单位名称</w:t>
            </w:r>
          </w:p>
        </w:tc>
        <w:tc>
          <w:tcPr>
            <w:tcW w:w="4494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3ED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800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品牌名称</w:t>
            </w:r>
          </w:p>
        </w:tc>
        <w:tc>
          <w:tcPr>
            <w:tcW w:w="254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A4D20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6AA35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921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品牌创立时间</w:t>
            </w:r>
          </w:p>
        </w:tc>
        <w:tc>
          <w:tcPr>
            <w:tcW w:w="44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769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662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注册资本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A0F8FC">
            <w:pPr>
              <w:widowControl/>
              <w:spacing w:line="360" w:lineRule="exact"/>
              <w:ind w:right="3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万元</w:t>
            </w:r>
          </w:p>
        </w:tc>
      </w:tr>
      <w:tr w14:paraId="7D3E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5EA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单位地址</w:t>
            </w:r>
          </w:p>
        </w:tc>
        <w:tc>
          <w:tcPr>
            <w:tcW w:w="44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97A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BB1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网址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15A90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5BD6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552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法定代表人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206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66D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881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9FB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手机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F4EBE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0F6D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BFD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联系人姓名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FCE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456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CE6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7FC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所在部门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69706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0C7F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AA0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联系电话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2EE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D90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2FA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56D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E-mail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35FED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4114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69F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通讯地址</w:t>
            </w:r>
          </w:p>
        </w:tc>
        <w:tc>
          <w:tcPr>
            <w:tcW w:w="44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D11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883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邮编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EC74B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00B5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36C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企业性质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729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083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163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C21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员工人数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A3D1C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6F42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018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商标名称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BA3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ABA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DCFC">
            <w:pPr>
              <w:widowControl/>
              <w:spacing w:line="360" w:lineRule="exact"/>
              <w:ind w:right="4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4F9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注册类别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F94EB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396E6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2BD1D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已获老字号称号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D8226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9DAAB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认定机构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43535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56F3A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认定时间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D1C4018">
            <w:pPr>
              <w:widowControl/>
              <w:spacing w:line="360" w:lineRule="exact"/>
              <w:ind w:right="3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0337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54" w:type="dxa"/>
            <w:gridSpan w:val="2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953C4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二、资本情况</w:t>
            </w:r>
          </w:p>
        </w:tc>
      </w:tr>
      <w:tr w14:paraId="0BCF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996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总股本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9E49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万元</w:t>
            </w:r>
          </w:p>
        </w:tc>
        <w:tc>
          <w:tcPr>
            <w:tcW w:w="2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BF86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国内资本所占比例    %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9F6AD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无形资产价值           万元</w:t>
            </w:r>
          </w:p>
        </w:tc>
      </w:tr>
      <w:tr w14:paraId="7346B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0AF3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主要股东情况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（含股东名称和所占比例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D1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1.</w:t>
            </w:r>
          </w:p>
        </w:tc>
        <w:tc>
          <w:tcPr>
            <w:tcW w:w="31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53C4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D29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4.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2F579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1CA9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B4BBD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FC2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2.</w:t>
            </w:r>
          </w:p>
        </w:tc>
        <w:tc>
          <w:tcPr>
            <w:tcW w:w="31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FB28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130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5.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9E33B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4F58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49927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CF8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3.</w:t>
            </w:r>
          </w:p>
        </w:tc>
        <w:tc>
          <w:tcPr>
            <w:tcW w:w="31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5964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AC5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6.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F34B2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7AD3B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BAEFA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是否上市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0092B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6DD782E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上市地点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43F3D58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DCEFD5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总股本     万元</w:t>
            </w:r>
          </w:p>
        </w:tc>
        <w:tc>
          <w:tcPr>
            <w:tcW w:w="348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FAE1AD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融资金额        万元</w:t>
            </w:r>
          </w:p>
        </w:tc>
      </w:tr>
      <w:tr w14:paraId="4385C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54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9CE9D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三、经营情况</w:t>
            </w:r>
          </w:p>
        </w:tc>
      </w:tr>
      <w:tr w14:paraId="2B1F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100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是否连锁经营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A0B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791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31F6C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店铺数目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家，其中直营店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家，加盟店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家（截至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eastAsia="zh-CN"/>
              </w:rPr>
              <w:t>申报当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</w:tr>
      <w:tr w14:paraId="27BA4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0EDE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经营状况</w:t>
            </w:r>
          </w:p>
          <w:p w14:paraId="6624BFE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（近三年）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7D09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20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</w:p>
        </w:tc>
        <w:tc>
          <w:tcPr>
            <w:tcW w:w="1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7BFD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</w:p>
        </w:tc>
        <w:tc>
          <w:tcPr>
            <w:tcW w:w="46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471B1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20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</w:p>
        </w:tc>
      </w:tr>
      <w:tr w14:paraId="7CFB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BECE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45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F26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直营</w:t>
            </w: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675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加盟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5E3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8C5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直营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06A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加盟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6D9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23B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增长%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539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直营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46C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增长%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D61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加盟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8A815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增长%</w:t>
            </w:r>
          </w:p>
        </w:tc>
      </w:tr>
      <w:tr w14:paraId="2D09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9A4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营业额（万元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E1C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34E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A8A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1D6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4F4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BE6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EC8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69C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F53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2D0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FC1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2BC93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311C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DA2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利润额（万元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447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8AF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4E3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04C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863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1BF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567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920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A6A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290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BD3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EA4B5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7AD6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5374A16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税金（万元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7200A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3CBB64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C14A8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218B9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B8E4D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B9F9D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969A3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1F37C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6336B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F4302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CAFD3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054A7B9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55E6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54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5B356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四、管理情况</w:t>
            </w:r>
          </w:p>
        </w:tc>
      </w:tr>
      <w:tr w14:paraId="0AE93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BEA7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人力资源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C62CC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总人数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670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9033F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管理层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%，普通员工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</w:t>
            </w:r>
          </w:p>
        </w:tc>
      </w:tr>
      <w:tr w14:paraId="5BCB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FC1F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859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B009B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学历：本科以上学历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%，高中以上学历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</w:t>
            </w:r>
          </w:p>
        </w:tc>
      </w:tr>
      <w:tr w14:paraId="7EB5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23D8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859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BB300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职称：高级职称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%，中级职称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</w:t>
            </w:r>
          </w:p>
        </w:tc>
      </w:tr>
      <w:tr w14:paraId="6D9D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5398B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信息化系统</w:t>
            </w: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319E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1.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BC9E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D938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3.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245D8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5957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1692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905D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2.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D6CA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FC44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4.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08342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0240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3B2863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体系认证</w:t>
            </w: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7092A">
            <w:pPr>
              <w:widowControl/>
              <w:spacing w:line="2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质量管理体系-要求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GB/T19001-ISO9001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FCF9B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EAA35">
            <w:pPr>
              <w:widowControl/>
              <w:spacing w:line="2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环境管理体系-要求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GB/T24001-ISO14001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25ABA9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70CD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82118B6">
            <w:pPr>
              <w:widowControl/>
              <w:spacing w:line="34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3D674C4A">
            <w:pPr>
              <w:widowControl/>
              <w:spacing w:line="2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食品安全管理体系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CNAB S-152-HACCP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29D5566C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082B388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A51C9C8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</w:tbl>
    <w:p w14:paraId="40D9E296">
      <w:pPr>
        <w:pStyle w:val="5"/>
        <w:jc w:val="both"/>
        <w:rPr>
          <w:rFonts w:hint="default" w:ascii="Times New Roman" w:hAnsi="Times New Roman" w:cs="Times New Roman"/>
          <w:color w:val="auto"/>
        </w:rPr>
      </w:pPr>
    </w:p>
    <w:p w14:paraId="2BB91E7E">
      <w:pPr>
        <w:spacing w:line="320" w:lineRule="exact"/>
        <w:jc w:val="both"/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</w:rPr>
      </w:pPr>
    </w:p>
    <w:p w14:paraId="647962DB">
      <w:pPr>
        <w:spacing w:line="360" w:lineRule="auto"/>
        <w:jc w:val="both"/>
        <w:rPr>
          <w:rFonts w:hint="eastAsia" w:ascii="华文仿宋" w:hAnsi="华文仿宋" w:eastAsia="华文仿宋" w:cs="华文仿宋"/>
          <w:bCs/>
          <w:color w:val="auto"/>
          <w:sz w:val="24"/>
        </w:rPr>
      </w:pPr>
    </w:p>
    <w:tbl>
      <w:tblPr>
        <w:tblStyle w:val="3"/>
        <w:tblW w:w="102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230"/>
        <w:gridCol w:w="1"/>
        <w:gridCol w:w="490"/>
        <w:gridCol w:w="1"/>
        <w:gridCol w:w="739"/>
        <w:gridCol w:w="1"/>
        <w:gridCol w:w="12"/>
        <w:gridCol w:w="478"/>
        <w:gridCol w:w="151"/>
        <w:gridCol w:w="1"/>
        <w:gridCol w:w="490"/>
        <w:gridCol w:w="884"/>
        <w:gridCol w:w="456"/>
        <w:gridCol w:w="490"/>
        <w:gridCol w:w="1"/>
        <w:gridCol w:w="277"/>
        <w:gridCol w:w="360"/>
        <w:gridCol w:w="515"/>
        <w:gridCol w:w="1"/>
        <w:gridCol w:w="328"/>
        <w:gridCol w:w="1430"/>
      </w:tblGrid>
      <w:tr w14:paraId="4506E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255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C596C5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五、历史传承情况</w:t>
            </w:r>
          </w:p>
        </w:tc>
      </w:tr>
      <w:tr w14:paraId="579F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2FD2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创始人姓名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4613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4388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籍贯</w:t>
            </w:r>
          </w:p>
        </w:tc>
        <w:tc>
          <w:tcPr>
            <w:tcW w:w="1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99D53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0C6C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民族</w:t>
            </w:r>
          </w:p>
        </w:tc>
        <w:tc>
          <w:tcPr>
            <w:tcW w:w="9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0B8C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EF9E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考证依据</w:t>
            </w:r>
          </w:p>
        </w:tc>
        <w:tc>
          <w:tcPr>
            <w:tcW w:w="17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3A47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附页说明</w:t>
            </w:r>
          </w:p>
        </w:tc>
      </w:tr>
      <w:tr w14:paraId="5986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9EC1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传人姓名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4B0B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6D1B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籍贯</w:t>
            </w:r>
          </w:p>
        </w:tc>
        <w:tc>
          <w:tcPr>
            <w:tcW w:w="1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7922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48E1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民族</w:t>
            </w:r>
          </w:p>
        </w:tc>
        <w:tc>
          <w:tcPr>
            <w:tcW w:w="9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E8F4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82EB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考证依据</w:t>
            </w:r>
          </w:p>
        </w:tc>
        <w:tc>
          <w:tcPr>
            <w:tcW w:w="17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EF3F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附页说明</w:t>
            </w:r>
          </w:p>
        </w:tc>
      </w:tr>
      <w:tr w14:paraId="726E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6551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企业演变情况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83B7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第一次变化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A84E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7186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3745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E3D6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结果</w:t>
            </w:r>
          </w:p>
        </w:tc>
        <w:tc>
          <w:tcPr>
            <w:tcW w:w="26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AB4F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0E91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C8E4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8A17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第二次变化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25E7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A71E8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111F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8774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结果</w:t>
            </w:r>
          </w:p>
        </w:tc>
        <w:tc>
          <w:tcPr>
            <w:tcW w:w="26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15D44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693A2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ABD4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2314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第三次变化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8170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1551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51AD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DFC8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结果</w:t>
            </w:r>
          </w:p>
        </w:tc>
        <w:tc>
          <w:tcPr>
            <w:tcW w:w="26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1120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7673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6AF3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创始店址</w:t>
            </w:r>
          </w:p>
        </w:tc>
        <w:tc>
          <w:tcPr>
            <w:tcW w:w="24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CC3A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334E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建筑面积         ㎡</w:t>
            </w:r>
          </w:p>
        </w:tc>
        <w:tc>
          <w:tcPr>
            <w:tcW w:w="34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7D4C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营业面积          ㎡</w:t>
            </w:r>
          </w:p>
        </w:tc>
      </w:tr>
      <w:tr w14:paraId="01681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5CA4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目前店址</w:t>
            </w:r>
          </w:p>
        </w:tc>
        <w:tc>
          <w:tcPr>
            <w:tcW w:w="24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4E6D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802F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建筑面积         ㎡</w:t>
            </w:r>
          </w:p>
        </w:tc>
        <w:tc>
          <w:tcPr>
            <w:tcW w:w="34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3A0C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营业面积          ㎡</w:t>
            </w:r>
          </w:p>
        </w:tc>
      </w:tr>
      <w:tr w14:paraId="0800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4338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是否列入文物保护单位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511B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031E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级别</w:t>
            </w:r>
          </w:p>
        </w:tc>
        <w:tc>
          <w:tcPr>
            <w:tcW w:w="24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1995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□国家 □省 □市 □县</w:t>
            </w:r>
          </w:p>
        </w:tc>
        <w:tc>
          <w:tcPr>
            <w:tcW w:w="11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552C0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使用方式</w:t>
            </w: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012A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□自有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8094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□租赁</w:t>
            </w:r>
          </w:p>
        </w:tc>
      </w:tr>
      <w:tr w14:paraId="086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ECA7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店址变迁情况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75FA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第一次迁址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2E790">
            <w:pPr>
              <w:widowControl/>
              <w:spacing w:line="360" w:lineRule="exact"/>
              <w:ind w:firstLine="20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E3E01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ADC7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7057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新址</w:t>
            </w:r>
          </w:p>
        </w:tc>
        <w:tc>
          <w:tcPr>
            <w:tcW w:w="26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DD067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00DC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493F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A8EE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第二次迁址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7C21F">
            <w:pPr>
              <w:widowControl/>
              <w:spacing w:line="360" w:lineRule="exact"/>
              <w:ind w:firstLine="20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9FE2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0ABA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0F7E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新址</w:t>
            </w:r>
          </w:p>
        </w:tc>
        <w:tc>
          <w:tcPr>
            <w:tcW w:w="26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13D3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69B7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3B94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2BDD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第三次迁址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D6646">
            <w:pPr>
              <w:widowControl/>
              <w:spacing w:line="360" w:lineRule="exact"/>
              <w:ind w:firstLine="20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AF97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619A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99B2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新址</w:t>
            </w:r>
          </w:p>
        </w:tc>
        <w:tc>
          <w:tcPr>
            <w:tcW w:w="26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2390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4CC1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255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6DFEA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六、知识产权保护情况</w:t>
            </w:r>
          </w:p>
        </w:tc>
      </w:tr>
      <w:tr w14:paraId="58295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09809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知识产权</w:t>
            </w:r>
          </w:p>
          <w:p w14:paraId="2A35B3D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保护情况</w:t>
            </w: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FB1B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中国驰名商标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8917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  <w:tc>
          <w:tcPr>
            <w:tcW w:w="2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F522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省著名商标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7EDBE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</w:tr>
      <w:tr w14:paraId="05D4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4D19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2B44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中国名牌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0443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  <w:tc>
          <w:tcPr>
            <w:tcW w:w="2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9C36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其他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0014A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</w:tr>
      <w:tr w14:paraId="57AE2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4762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专利情况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BA7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名称</w:t>
            </w: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FF0F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908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类别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7EF4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17F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编号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8BF77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658F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0EF10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10233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使用时间</w:t>
            </w:r>
          </w:p>
        </w:tc>
        <w:tc>
          <w:tcPr>
            <w:tcW w:w="661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E1114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月至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</w:t>
            </w:r>
          </w:p>
        </w:tc>
      </w:tr>
      <w:tr w14:paraId="1C915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A9C7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C07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名称</w:t>
            </w: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906A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055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类别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240F2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0E3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编号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CA18E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59F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1284A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712C5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使用时间</w:t>
            </w:r>
          </w:p>
        </w:tc>
        <w:tc>
          <w:tcPr>
            <w:tcW w:w="661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6AD8F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月至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</w:t>
            </w:r>
          </w:p>
        </w:tc>
      </w:tr>
      <w:tr w14:paraId="71EF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5FED8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域名情况</w:t>
            </w:r>
          </w:p>
        </w:tc>
        <w:tc>
          <w:tcPr>
            <w:tcW w:w="833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B3A5B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已注册：</w:t>
            </w:r>
          </w:p>
        </w:tc>
      </w:tr>
      <w:tr w14:paraId="7AF3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E9D9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3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4AC23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类似域名：</w:t>
            </w:r>
          </w:p>
        </w:tc>
      </w:tr>
      <w:tr w14:paraId="392C4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CAA74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境外知识产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权保护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FF713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商标</w:t>
            </w:r>
          </w:p>
        </w:tc>
        <w:tc>
          <w:tcPr>
            <w:tcW w:w="710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642DE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6838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17B0F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5CE12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专利</w:t>
            </w:r>
          </w:p>
        </w:tc>
        <w:tc>
          <w:tcPr>
            <w:tcW w:w="710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C30A1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59D9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267F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D43B6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其他</w:t>
            </w:r>
          </w:p>
        </w:tc>
        <w:tc>
          <w:tcPr>
            <w:tcW w:w="710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2A070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1253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081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商标侵权情况</w:t>
            </w:r>
          </w:p>
        </w:tc>
        <w:tc>
          <w:tcPr>
            <w:tcW w:w="833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CCEC81"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  <w:t>（可附页说明）</w:t>
            </w:r>
          </w:p>
        </w:tc>
      </w:tr>
      <w:tr w14:paraId="264C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423E7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法律纠纷情况</w:t>
            </w:r>
          </w:p>
        </w:tc>
        <w:tc>
          <w:tcPr>
            <w:tcW w:w="8336" w:type="dxa"/>
            <w:gridSpan w:val="2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46E64F2"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  <w:t>（可附页说明）</w:t>
            </w:r>
          </w:p>
        </w:tc>
      </w:tr>
    </w:tbl>
    <w:tbl>
      <w:tblPr>
        <w:tblStyle w:val="3"/>
        <w:tblpPr w:leftFromText="180" w:rightFromText="180" w:vertAnchor="text" w:horzAnchor="margin" w:tblpXSpec="center" w:tblpY="466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6"/>
      </w:tblGrid>
      <w:tr w14:paraId="2BCF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236" w:type="dxa"/>
            <w:noWrap w:val="0"/>
            <w:vAlign w:val="center"/>
          </w:tcPr>
          <w:p w14:paraId="4285404A">
            <w:pPr>
              <w:jc w:val="center"/>
              <w:rPr>
                <w:rFonts w:hint="eastAsia" w:ascii="华文仿宋" w:hAnsi="华文仿宋" w:eastAsia="华文仿宋" w:cs="华文仿宋"/>
                <w:bCs/>
                <w:color w:val="auto"/>
                <w:sz w:val="32"/>
                <w:szCs w:val="36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七、企业承诺</w:t>
            </w:r>
          </w:p>
        </w:tc>
      </w:tr>
      <w:tr w14:paraId="5AC3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10236" w:type="dxa"/>
            <w:noWrap w:val="0"/>
            <w:vAlign w:val="top"/>
          </w:tcPr>
          <w:p w14:paraId="079CCC8A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申报单位承诺：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申报表及所附各项材料均属真实，若有虚假，愿承担一切法律责任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如有第三方对已认定结果提出异议，承诺同意暂停使用“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宝鸡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老字号”称号，直至异议消除。 </w:t>
            </w:r>
          </w:p>
          <w:p w14:paraId="0EC3F8C2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cr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法定代表人签字：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ab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ab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</w:t>
            </w:r>
          </w:p>
          <w:p w14:paraId="0ABD2A25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申报单位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eastAsia="zh-CN"/>
              </w:rPr>
              <w:t>公章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：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</w:rPr>
              <w:t xml:space="preserve">            </w:t>
            </w:r>
          </w:p>
          <w:p w14:paraId="559CD3ED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年     月     日</w:t>
            </w:r>
          </w:p>
        </w:tc>
      </w:tr>
      <w:tr w14:paraId="4C73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0236" w:type="dxa"/>
            <w:noWrap w:val="0"/>
            <w:vAlign w:val="center"/>
          </w:tcPr>
          <w:p w14:paraId="73296C7F">
            <w:pPr>
              <w:spacing w:line="280" w:lineRule="exact"/>
              <w:ind w:left="840" w:hanging="841" w:hangingChars="350"/>
              <w:jc w:val="center"/>
              <w:rPr>
                <w:rFonts w:hint="eastAsia" w:ascii="华文仿宋" w:hAnsi="华文仿宋" w:eastAsia="华文仿宋" w:cs="华文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八、申报认定情况</w:t>
            </w:r>
          </w:p>
        </w:tc>
      </w:tr>
      <w:tr w14:paraId="6737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0236" w:type="dxa"/>
            <w:noWrap w:val="0"/>
            <w:vAlign w:val="center"/>
          </w:tcPr>
          <w:p w14:paraId="36A82DAF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县（区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）级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商务主管部门意见：</w:t>
            </w:r>
          </w:p>
          <w:p w14:paraId="0C215FE3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67361133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2E7F2179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</w:p>
          <w:p w14:paraId="3C2C9A0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（公章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）</w:t>
            </w:r>
          </w:p>
          <w:p w14:paraId="047BFFA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 月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日</w:t>
            </w:r>
          </w:p>
          <w:p w14:paraId="1F961C7A">
            <w:pPr>
              <w:pStyle w:val="5"/>
              <w:jc w:val="both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</w:p>
        </w:tc>
      </w:tr>
      <w:tr w14:paraId="48C1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10236" w:type="dxa"/>
            <w:noWrap w:val="0"/>
            <w:vAlign w:val="center"/>
          </w:tcPr>
          <w:p w14:paraId="68B56906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“宝鸡老字号”评审专家组意见：</w:t>
            </w:r>
          </w:p>
          <w:p w14:paraId="216F01C4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2995554C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3DEA4E47">
            <w:pPr>
              <w:spacing w:line="280" w:lineRule="exact"/>
              <w:ind w:firstLine="4620" w:firstLineChars="2200"/>
              <w:jc w:val="both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专家组长签字：</w:t>
            </w:r>
          </w:p>
          <w:p w14:paraId="27F3E4B9">
            <w:pPr>
              <w:spacing w:line="280" w:lineRule="exact"/>
              <w:ind w:firstLine="6720" w:firstLineChars="3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751C2C64">
            <w:pPr>
              <w:spacing w:line="280" w:lineRule="exact"/>
              <w:ind w:firstLine="6720" w:firstLineChars="3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月 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日</w:t>
            </w:r>
          </w:p>
          <w:p w14:paraId="61D8C29F">
            <w:pPr>
              <w:pStyle w:val="5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</w:p>
        </w:tc>
      </w:tr>
      <w:tr w14:paraId="1BFB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10236" w:type="dxa"/>
            <w:noWrap w:val="0"/>
            <w:vAlign w:val="center"/>
          </w:tcPr>
          <w:p w14:paraId="3D37B40B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市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级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商务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主管部门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意见：</w:t>
            </w:r>
          </w:p>
          <w:p w14:paraId="29F3AA16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3006256A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6FCA9C2E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639C4C35">
            <w:pPr>
              <w:spacing w:line="280" w:lineRule="exact"/>
              <w:ind w:firstLine="6720" w:firstLineChars="3200"/>
              <w:jc w:val="both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（公章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）</w:t>
            </w:r>
          </w:p>
          <w:p w14:paraId="34D84203">
            <w:pPr>
              <w:spacing w:line="280" w:lineRule="exact"/>
              <w:ind w:firstLine="6720" w:firstLineChars="3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月 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日</w:t>
            </w:r>
          </w:p>
          <w:p w14:paraId="39FB2EE1">
            <w:pPr>
              <w:pStyle w:val="5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</w:p>
        </w:tc>
      </w:tr>
    </w:tbl>
    <w:p w14:paraId="2A7DDBE2">
      <w:pPr>
        <w:pStyle w:val="2"/>
        <w:rPr>
          <w:rFonts w:hint="eastAsia"/>
          <w:color w:val="auto"/>
          <w:lang w:val="en-US" w:eastAsia="zh-CN"/>
        </w:rPr>
      </w:pPr>
    </w:p>
    <w:p w14:paraId="5E097BF3">
      <w:pPr>
        <w:pStyle w:val="2"/>
        <w:rPr>
          <w:rFonts w:hint="eastAsia"/>
          <w:color w:val="auto"/>
          <w:lang w:val="en-US" w:eastAsia="zh-CN"/>
        </w:rPr>
      </w:pPr>
    </w:p>
    <w:p w14:paraId="798D3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</w:p>
    <w:p w14:paraId="47DDCE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94B5F"/>
    <w:rsid w:val="37E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缩进1"/>
    <w:qFormat/>
    <w:uiPriority w:val="0"/>
    <w:pPr>
      <w:widowControl w:val="0"/>
      <w:ind w:firstLine="200" w:firstLineChars="200"/>
      <w:jc w:val="both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2025-09-17T00:54:00Z</dcterms:created>
  <dc:creator>董鹏程</dc:creator>
  <cp:lastModifiedBy>董鹏程</cp:lastModifiedBy>
  <dcterms:modified xsi:type="dcterms:W3CDTF">2025-09-17T00:54:27Z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E8FA05550C3040D3BA5652EB005646C8_11</vt:lpwstr>
  </property>
  <property fmtid="{D5CDD505-2E9C-101B-9397-08002B2CF9AE}" pid="4" name="KSOTemplateDocerSaveRecord">
    <vt:lpwstr>eyJoZGlkIjoiYzQ3NTRlM2JkOWY1MTI0MjZiNDRhYTkzNTBlZmQwOWYiLCJ1c2VySWQiOiIxNDkyNzUwODY2In0=</vt:lpwstr>
  </property>
</Properties>
</file>